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91E7A" w14:textId="287BAE71" w:rsidR="0002516E" w:rsidRDefault="0002516E" w:rsidP="00F131F8">
      <w:pPr>
        <w:jc w:val="center"/>
        <w:rPr>
          <w:b/>
          <w:bCs/>
          <w:sz w:val="28"/>
          <w:szCs w:val="28"/>
        </w:rPr>
      </w:pPr>
      <w:r>
        <w:rPr>
          <w:b/>
          <w:bCs/>
          <w:sz w:val="28"/>
          <w:szCs w:val="28"/>
        </w:rPr>
        <w:t xml:space="preserve">Preisliste </w:t>
      </w:r>
      <w:proofErr w:type="spellStart"/>
      <w:r>
        <w:rPr>
          <w:b/>
          <w:bCs/>
          <w:sz w:val="28"/>
          <w:szCs w:val="28"/>
        </w:rPr>
        <w:t>Floßbau</w:t>
      </w:r>
      <w:proofErr w:type="spellEnd"/>
    </w:p>
    <w:p w14:paraId="7E42DB46" w14:textId="7946C8B0" w:rsidR="0002516E" w:rsidRPr="00E87916" w:rsidRDefault="0002516E" w:rsidP="0002516E">
      <w:pPr>
        <w:rPr>
          <w:sz w:val="28"/>
          <w:szCs w:val="28"/>
        </w:rPr>
      </w:pPr>
      <w:r w:rsidRPr="00E87916">
        <w:rPr>
          <w:sz w:val="28"/>
          <w:szCs w:val="28"/>
        </w:rPr>
        <w:t xml:space="preserve">Die Preise sind inklusive der derzeitig geltenden </w:t>
      </w:r>
      <w:proofErr w:type="spellStart"/>
      <w:r w:rsidRPr="00E87916">
        <w:rPr>
          <w:sz w:val="28"/>
          <w:szCs w:val="28"/>
        </w:rPr>
        <w:t>Mwst.</w:t>
      </w:r>
      <w:proofErr w:type="spellEnd"/>
      <w:r w:rsidRPr="00E87916">
        <w:rPr>
          <w:sz w:val="28"/>
          <w:szCs w:val="28"/>
        </w:rPr>
        <w:t xml:space="preserve"> von 19 %</w:t>
      </w:r>
    </w:p>
    <w:p w14:paraId="2B8E0B5D" w14:textId="75C0A041" w:rsidR="0002516E" w:rsidRDefault="0002516E" w:rsidP="0002516E">
      <w:pPr>
        <w:rPr>
          <w:b/>
          <w:bCs/>
          <w:sz w:val="28"/>
          <w:szCs w:val="28"/>
        </w:rPr>
      </w:pPr>
      <w:r>
        <w:rPr>
          <w:b/>
          <w:bCs/>
          <w:sz w:val="28"/>
          <w:szCs w:val="28"/>
        </w:rPr>
        <w:t>Kistenpreis pro Kiste:</w:t>
      </w:r>
      <w:r>
        <w:rPr>
          <w:b/>
          <w:bCs/>
          <w:sz w:val="28"/>
          <w:szCs w:val="28"/>
        </w:rPr>
        <w:tab/>
        <w:t>65.-- €</w:t>
      </w:r>
    </w:p>
    <w:p w14:paraId="79D0E23C" w14:textId="5F730CEA" w:rsidR="0002516E" w:rsidRDefault="0002516E" w:rsidP="0002516E">
      <w:pPr>
        <w:rPr>
          <w:b/>
          <w:bCs/>
          <w:sz w:val="28"/>
          <w:szCs w:val="28"/>
        </w:rPr>
      </w:pPr>
      <w:r>
        <w:rPr>
          <w:b/>
          <w:bCs/>
          <w:sz w:val="28"/>
          <w:szCs w:val="28"/>
        </w:rPr>
        <w:t>An und Ablieferung</w:t>
      </w:r>
      <w:r w:rsidRPr="0002516E">
        <w:rPr>
          <w:b/>
          <w:bCs/>
          <w:sz w:val="28"/>
          <w:szCs w:val="28"/>
        </w:rPr>
        <w:t xml:space="preserve"> </w:t>
      </w:r>
      <w:r>
        <w:rPr>
          <w:b/>
          <w:bCs/>
          <w:sz w:val="28"/>
          <w:szCs w:val="28"/>
        </w:rPr>
        <w:t xml:space="preserve">an den </w:t>
      </w:r>
      <w:proofErr w:type="spellStart"/>
      <w:r>
        <w:rPr>
          <w:b/>
          <w:bCs/>
          <w:sz w:val="28"/>
          <w:szCs w:val="28"/>
        </w:rPr>
        <w:t>Ellertshäuser</w:t>
      </w:r>
      <w:proofErr w:type="spellEnd"/>
      <w:r>
        <w:rPr>
          <w:b/>
          <w:bCs/>
          <w:sz w:val="28"/>
          <w:szCs w:val="28"/>
        </w:rPr>
        <w:t xml:space="preserve"> See und den Baggersee in Schweinfurt, pauschal:</w:t>
      </w:r>
      <w:r>
        <w:rPr>
          <w:b/>
          <w:bCs/>
          <w:sz w:val="28"/>
          <w:szCs w:val="28"/>
        </w:rPr>
        <w:tab/>
        <w:t>100.-- €</w:t>
      </w:r>
    </w:p>
    <w:p w14:paraId="62A82792" w14:textId="41991020" w:rsidR="00E87916" w:rsidRPr="006E542D" w:rsidRDefault="0002516E" w:rsidP="006E542D">
      <w:pPr>
        <w:pStyle w:val="Listenabsatz"/>
        <w:numPr>
          <w:ilvl w:val="0"/>
          <w:numId w:val="2"/>
        </w:numPr>
        <w:rPr>
          <w:b/>
          <w:bCs/>
          <w:sz w:val="28"/>
          <w:szCs w:val="28"/>
        </w:rPr>
      </w:pPr>
      <w:r w:rsidRPr="006E542D">
        <w:rPr>
          <w:b/>
          <w:bCs/>
          <w:sz w:val="28"/>
          <w:szCs w:val="28"/>
        </w:rPr>
        <w:t>Zusätzliche</w:t>
      </w:r>
      <w:r w:rsidR="00E5059F" w:rsidRPr="006E542D">
        <w:rPr>
          <w:b/>
          <w:bCs/>
          <w:sz w:val="28"/>
          <w:szCs w:val="28"/>
        </w:rPr>
        <w:t xml:space="preserve">r Service, </w:t>
      </w:r>
      <w:r w:rsidRPr="006E542D">
        <w:rPr>
          <w:b/>
          <w:bCs/>
          <w:sz w:val="28"/>
          <w:szCs w:val="28"/>
        </w:rPr>
        <w:t xml:space="preserve">wenn gewünscht: </w:t>
      </w:r>
    </w:p>
    <w:p w14:paraId="5BC34486" w14:textId="280C6D4C" w:rsidR="0002516E" w:rsidRDefault="0002516E" w:rsidP="0002516E">
      <w:pPr>
        <w:rPr>
          <w:sz w:val="28"/>
          <w:szCs w:val="28"/>
        </w:rPr>
      </w:pPr>
      <w:r w:rsidRPr="0002516E">
        <w:rPr>
          <w:sz w:val="28"/>
          <w:szCs w:val="28"/>
        </w:rPr>
        <w:t>Vorbereitung und Nachbereitung der Veranstaltung</w:t>
      </w:r>
      <w:r w:rsidR="00E5059F">
        <w:rPr>
          <w:sz w:val="28"/>
          <w:szCs w:val="28"/>
        </w:rPr>
        <w:t>,</w:t>
      </w:r>
      <w:r w:rsidRPr="0002516E">
        <w:rPr>
          <w:sz w:val="28"/>
          <w:szCs w:val="28"/>
        </w:rPr>
        <w:t xml:space="preserve"> d.h. Kisten und Material wird vorher an Ort und Stelle platziert und danach wieder ordentlich verstaut und aufgeräumt</w:t>
      </w:r>
    </w:p>
    <w:p w14:paraId="0DC7EB20" w14:textId="164507F6" w:rsidR="00E5059F" w:rsidRDefault="00E5059F" w:rsidP="00CB7B00">
      <w:pPr>
        <w:rPr>
          <w:sz w:val="28"/>
          <w:szCs w:val="28"/>
        </w:rPr>
      </w:pPr>
      <w:r w:rsidRPr="00E5059F">
        <w:rPr>
          <w:sz w:val="28"/>
          <w:szCs w:val="28"/>
        </w:rPr>
        <w:t>Kostenpauschale: 100 €</w:t>
      </w:r>
    </w:p>
    <w:p w14:paraId="631E303B" w14:textId="2579DDD4" w:rsidR="00CB7B00" w:rsidRPr="006E542D" w:rsidRDefault="00CB7B00" w:rsidP="006E542D">
      <w:pPr>
        <w:pStyle w:val="Listenabsatz"/>
        <w:numPr>
          <w:ilvl w:val="0"/>
          <w:numId w:val="2"/>
        </w:numPr>
        <w:rPr>
          <w:b/>
          <w:bCs/>
          <w:sz w:val="28"/>
          <w:szCs w:val="28"/>
        </w:rPr>
      </w:pPr>
      <w:r w:rsidRPr="006E542D">
        <w:rPr>
          <w:b/>
          <w:bCs/>
          <w:sz w:val="28"/>
          <w:szCs w:val="28"/>
        </w:rPr>
        <w:t>Teamtraining:</w:t>
      </w:r>
      <w:r w:rsidRPr="006E542D">
        <w:rPr>
          <w:b/>
          <w:bCs/>
          <w:sz w:val="28"/>
          <w:szCs w:val="28"/>
        </w:rPr>
        <w:tab/>
      </w:r>
      <w:r w:rsidRPr="006E542D">
        <w:rPr>
          <w:sz w:val="28"/>
          <w:szCs w:val="28"/>
        </w:rPr>
        <w:tab/>
      </w:r>
    </w:p>
    <w:p w14:paraId="600AE11C" w14:textId="197EC982" w:rsidR="006E542D" w:rsidRDefault="006E542D" w:rsidP="00CB7B00">
      <w:pPr>
        <w:rPr>
          <w:sz w:val="28"/>
          <w:szCs w:val="28"/>
        </w:rPr>
      </w:pPr>
      <w:r>
        <w:rPr>
          <w:sz w:val="28"/>
          <w:szCs w:val="28"/>
        </w:rPr>
        <w:t xml:space="preserve">Ausgebildete Trainer stehen Ihnen zusammen </w:t>
      </w:r>
      <w:proofErr w:type="gramStart"/>
      <w:r>
        <w:rPr>
          <w:sz w:val="28"/>
          <w:szCs w:val="28"/>
        </w:rPr>
        <w:t>mit TeilnehmerInnen</w:t>
      </w:r>
      <w:proofErr w:type="gramEnd"/>
      <w:r>
        <w:rPr>
          <w:sz w:val="28"/>
          <w:szCs w:val="28"/>
        </w:rPr>
        <w:t xml:space="preserve"> unseres Inklusionsprojektes zur Verfügung für eine erlebnispädagogische Aktion, bei der gruppendynamisch gearbeitet wird. Zwischenmenschliche Fähigkeiten und Fertigkeiten, Kommunikationsmuster und Konfliktlösungsstrategien werden erfahrbar und erlernbar durch die gemeinsame Aktion. Das Teamtraining wird angeleitet durch unsere erfahrenen Trainer. </w:t>
      </w:r>
    </w:p>
    <w:p w14:paraId="51FF392D" w14:textId="43C2EFF0" w:rsidR="006E542D" w:rsidRDefault="006E542D" w:rsidP="00CB7B00">
      <w:pPr>
        <w:rPr>
          <w:sz w:val="28"/>
          <w:szCs w:val="28"/>
        </w:rPr>
      </w:pPr>
      <w:r>
        <w:rPr>
          <w:sz w:val="28"/>
          <w:szCs w:val="28"/>
        </w:rPr>
        <w:t>Gerne erstellen wir Ihnen auf Anfrage ein individuelles Angebot für Ihre Firma, Schulklasse, Ihren Verein oder Ihre Familie und Freunde.</w:t>
      </w:r>
    </w:p>
    <w:p w14:paraId="2EA2A2F7" w14:textId="2BF5F858" w:rsidR="006E542D" w:rsidRPr="006E542D" w:rsidRDefault="006E542D" w:rsidP="00CB7B00">
      <w:pPr>
        <w:rPr>
          <w:b/>
          <w:bCs/>
          <w:sz w:val="28"/>
          <w:szCs w:val="28"/>
        </w:rPr>
      </w:pPr>
      <w:r>
        <w:rPr>
          <w:b/>
          <w:bCs/>
          <w:sz w:val="28"/>
          <w:szCs w:val="28"/>
        </w:rPr>
        <w:t>Absicherung:</w:t>
      </w:r>
    </w:p>
    <w:p w14:paraId="4BEDE1FF" w14:textId="3052AB5C" w:rsidR="00CB7B00" w:rsidRDefault="00CB7B00" w:rsidP="00CB7B00">
      <w:pPr>
        <w:rPr>
          <w:sz w:val="28"/>
          <w:szCs w:val="28"/>
        </w:rPr>
      </w:pPr>
      <w:r w:rsidRPr="00CB7B00">
        <w:rPr>
          <w:sz w:val="28"/>
          <w:szCs w:val="28"/>
        </w:rPr>
        <w:t xml:space="preserve">Beim Projekt </w:t>
      </w:r>
      <w:proofErr w:type="spellStart"/>
      <w:r w:rsidRPr="00CB7B00">
        <w:rPr>
          <w:sz w:val="28"/>
          <w:szCs w:val="28"/>
        </w:rPr>
        <w:t>Floßbau</w:t>
      </w:r>
      <w:proofErr w:type="spellEnd"/>
      <w:r w:rsidRPr="00CB7B00">
        <w:rPr>
          <w:sz w:val="28"/>
          <w:szCs w:val="28"/>
        </w:rPr>
        <w:t xml:space="preserve"> ist die Absicherung durch Wasserwacht oder DLRG nicht im Preis enthalten. Dies obliegt allein dem Kunden, wir empfehlen generell die Absicherung durch eine geeignete Maßnahme</w:t>
      </w:r>
      <w:r>
        <w:rPr>
          <w:sz w:val="28"/>
          <w:szCs w:val="28"/>
        </w:rPr>
        <w:t>.</w:t>
      </w:r>
    </w:p>
    <w:p w14:paraId="0773905E" w14:textId="77777777" w:rsidR="00CB7B00" w:rsidRDefault="00CB7B00" w:rsidP="00CB7B00">
      <w:pPr>
        <w:rPr>
          <w:b/>
          <w:bCs/>
          <w:sz w:val="28"/>
          <w:szCs w:val="28"/>
        </w:rPr>
      </w:pPr>
      <w:r>
        <w:rPr>
          <w:b/>
          <w:bCs/>
          <w:sz w:val="28"/>
          <w:szCs w:val="28"/>
        </w:rPr>
        <w:t>Genehmigungskosten:</w:t>
      </w:r>
    </w:p>
    <w:p w14:paraId="35D6A484" w14:textId="714F207C" w:rsidR="00CB7B00" w:rsidRDefault="00CB7B00" w:rsidP="00CB7B00">
      <w:pPr>
        <w:rPr>
          <w:sz w:val="28"/>
          <w:szCs w:val="28"/>
        </w:rPr>
      </w:pPr>
      <w:r w:rsidRPr="00CB7B00">
        <w:rPr>
          <w:sz w:val="28"/>
          <w:szCs w:val="28"/>
        </w:rPr>
        <w:t>Für Veranstaltungen können Genehmigungskosten anfallen, diese sind in den Preisen nicht enthalten.</w:t>
      </w:r>
    </w:p>
    <w:p w14:paraId="039E3720" w14:textId="67B586B0" w:rsidR="006E542D" w:rsidRDefault="006E542D" w:rsidP="00CB7B00">
      <w:pPr>
        <w:rPr>
          <w:sz w:val="28"/>
          <w:szCs w:val="28"/>
        </w:rPr>
      </w:pPr>
    </w:p>
    <w:p w14:paraId="39FCF364" w14:textId="3D691154" w:rsidR="006E542D" w:rsidRDefault="006E542D" w:rsidP="00CB7B00">
      <w:pPr>
        <w:rPr>
          <w:sz w:val="28"/>
          <w:szCs w:val="28"/>
        </w:rPr>
      </w:pPr>
      <w:r>
        <w:rPr>
          <w:sz w:val="28"/>
          <w:szCs w:val="28"/>
        </w:rPr>
        <w:t>Mit fester Buchung der Floßbaukisten erklären Sie sich mit unseren AGBs einverstanden.</w:t>
      </w:r>
    </w:p>
    <w:p w14:paraId="06DE5DFF" w14:textId="77777777" w:rsidR="0002516E" w:rsidRPr="0002516E" w:rsidRDefault="0002516E" w:rsidP="0002516E">
      <w:pPr>
        <w:rPr>
          <w:b/>
          <w:bCs/>
          <w:sz w:val="28"/>
          <w:szCs w:val="28"/>
        </w:rPr>
      </w:pPr>
    </w:p>
    <w:p w14:paraId="3874A899" w14:textId="77777777" w:rsidR="0002516E" w:rsidRDefault="0002516E"/>
    <w:sectPr w:rsidR="000251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C67"/>
    <w:multiLevelType w:val="hybridMultilevel"/>
    <w:tmpl w:val="BE5E95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9B1FEF"/>
    <w:multiLevelType w:val="hybridMultilevel"/>
    <w:tmpl w:val="7CD216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6E"/>
    <w:rsid w:val="0002516E"/>
    <w:rsid w:val="00067DDB"/>
    <w:rsid w:val="006E542D"/>
    <w:rsid w:val="00CB7B00"/>
    <w:rsid w:val="00E5059F"/>
    <w:rsid w:val="00E87916"/>
    <w:rsid w:val="00F13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6294"/>
  <w15:chartTrackingRefBased/>
  <w15:docId w15:val="{8B992633-3675-4F92-99EE-4775689D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1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7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Schramm</dc:creator>
  <cp:keywords/>
  <dc:description/>
  <cp:lastModifiedBy>Karin Schramm</cp:lastModifiedBy>
  <cp:revision>2</cp:revision>
  <cp:lastPrinted>2021-02-05T11:05:00Z</cp:lastPrinted>
  <dcterms:created xsi:type="dcterms:W3CDTF">2021-02-04T12:01:00Z</dcterms:created>
  <dcterms:modified xsi:type="dcterms:W3CDTF">2021-02-05T11:05:00Z</dcterms:modified>
</cp:coreProperties>
</file>